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D38" w:rsidRDefault="002D2D38">
      <w:bookmarkStart w:id="0" w:name="QuickMar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8036B" w:rsidRPr="00B210A1" w:rsidTr="00B210A1">
        <w:tc>
          <w:tcPr>
            <w:tcW w:w="2448" w:type="dxa"/>
          </w:tcPr>
          <w:p w:rsidR="00D8036B" w:rsidRPr="00B210A1" w:rsidRDefault="00D8036B">
            <w:pPr>
              <w:rPr>
                <w:b/>
                <w:color w:val="339966"/>
                <w:sz w:val="18"/>
                <w:szCs w:val="18"/>
              </w:rPr>
            </w:pPr>
            <w:r w:rsidRPr="00B210A1">
              <w:rPr>
                <w:rFonts w:ascii="Tahoma" w:hAnsi="Tahoma" w:cs="Tahoma"/>
                <w:b/>
                <w:color w:val="339966"/>
                <w:sz w:val="18"/>
                <w:szCs w:val="18"/>
              </w:rPr>
              <w:t>Credit Requirements:</w:t>
            </w:r>
          </w:p>
        </w:tc>
        <w:tc>
          <w:tcPr>
            <w:tcW w:w="8188" w:type="dxa"/>
          </w:tcPr>
          <w:p w:rsidR="006A501E" w:rsidRPr="00462A24" w:rsidRDefault="006A501E" w:rsidP="006A501E">
            <w:pPr>
              <w:jc w:val="both"/>
              <w:rPr>
                <w:rFonts w:ascii="Tahoma" w:hAnsi="Tahoma" w:cs="Tahoma"/>
                <w:b/>
                <w:color w:val="339966"/>
                <w:sz w:val="18"/>
                <w:szCs w:val="18"/>
              </w:rPr>
            </w:pPr>
            <w:r w:rsidRPr="00462A24">
              <w:rPr>
                <w:rFonts w:ascii="Tahoma" w:hAnsi="Tahoma" w:cs="Tahoma"/>
                <w:b/>
                <w:color w:val="339966"/>
                <w:sz w:val="18"/>
                <w:szCs w:val="18"/>
              </w:rPr>
              <w:t>1 credit for the use of an irrigation system which does not require the use of municipal fresh water after a period of establishment is complete.</w:t>
            </w:r>
          </w:p>
          <w:p w:rsidR="006A501E" w:rsidRPr="00462A24" w:rsidRDefault="006A501E" w:rsidP="006A501E">
            <w:pPr>
              <w:jc w:val="both"/>
              <w:rPr>
                <w:rFonts w:ascii="Tahoma" w:hAnsi="Tahoma" w:cs="Tahoma"/>
                <w:b/>
                <w:i/>
                <w:color w:val="339966"/>
                <w:sz w:val="18"/>
                <w:szCs w:val="18"/>
              </w:rPr>
            </w:pPr>
            <w:r w:rsidRPr="00462A24">
              <w:rPr>
                <w:rFonts w:ascii="Tahoma" w:hAnsi="Tahoma" w:cs="Tahoma"/>
                <w:b/>
                <w:i/>
                <w:color w:val="339966"/>
                <w:sz w:val="18"/>
                <w:szCs w:val="18"/>
              </w:rPr>
              <w:t>Alternately,</w:t>
            </w:r>
          </w:p>
          <w:p w:rsidR="006C0A41" w:rsidRPr="00B210A1" w:rsidRDefault="006A501E" w:rsidP="006A501E">
            <w:pPr>
              <w:jc w:val="both"/>
              <w:rPr>
                <w:rFonts w:ascii="Tahoma" w:hAnsi="Tahoma" w:cs="Tahoma"/>
                <w:b/>
                <w:color w:val="339966"/>
                <w:sz w:val="18"/>
                <w:szCs w:val="18"/>
              </w:rPr>
            </w:pPr>
            <w:r w:rsidRPr="00462A24">
              <w:rPr>
                <w:rFonts w:ascii="Tahoma" w:hAnsi="Tahoma" w:cs="Tahoma"/>
                <w:b/>
                <w:color w:val="339966"/>
                <w:sz w:val="18"/>
                <w:szCs w:val="18"/>
              </w:rPr>
              <w:t>1 credit for demonstrating highly efficient irrigation technology and/or the use of harvested rainwater and/or recycled grey water to reduce fresh water consumption for irrigation by 50% or more in comparison with conventional irrigation of water intensive planting.</w:t>
            </w:r>
          </w:p>
        </w:tc>
      </w:tr>
    </w:tbl>
    <w:p w:rsidR="002D2D38" w:rsidRPr="00BD19BA" w:rsidRDefault="002D2D38">
      <w:pPr>
        <w:rPr>
          <w:sz w:val="18"/>
          <w:szCs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7C5911" w:rsidRPr="00B210A1" w:rsidTr="00B210A1">
        <w:tc>
          <w:tcPr>
            <w:tcW w:w="2448" w:type="dxa"/>
          </w:tcPr>
          <w:p w:rsidR="007C5911" w:rsidRPr="00B210A1" w:rsidRDefault="007C5911" w:rsidP="007838AD">
            <w:pPr>
              <w:rPr>
                <w:sz w:val="18"/>
                <w:szCs w:val="18"/>
              </w:rPr>
            </w:pPr>
            <w:r w:rsidRPr="00B210A1">
              <w:rPr>
                <w:rFonts w:ascii="Tahoma" w:hAnsi="Tahoma" w:cs="Tahoma" w:hint="eastAsia"/>
                <w:sz w:val="18"/>
                <w:szCs w:val="18"/>
              </w:rPr>
              <w:t>Project Name:</w:t>
            </w:r>
          </w:p>
        </w:tc>
        <w:tc>
          <w:tcPr>
            <w:tcW w:w="8188" w:type="dxa"/>
          </w:tcPr>
          <w:p w:rsidR="007C5911" w:rsidRPr="00B210A1" w:rsidRDefault="00BE4310" w:rsidP="00B210A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</w:tbl>
    <w:p w:rsidR="002D2D38" w:rsidRPr="00BD19BA" w:rsidRDefault="002D2D38">
      <w:pPr>
        <w:rPr>
          <w:sz w:val="18"/>
          <w:szCs w:val="18"/>
        </w:rPr>
      </w:pPr>
      <w:r w:rsidRPr="00BD19BA">
        <w:rPr>
          <w:rFonts w:hint="eastAsia"/>
          <w:sz w:val="18"/>
          <w:szCs w:val="1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900"/>
      </w:tblGrid>
      <w:tr w:rsidR="00042E0A" w:rsidRPr="00B210A1" w:rsidTr="00B210A1">
        <w:tc>
          <w:tcPr>
            <w:tcW w:w="3528" w:type="dxa"/>
          </w:tcPr>
          <w:p w:rsidR="00042E0A" w:rsidRPr="00B210A1" w:rsidRDefault="00042E0A" w:rsidP="007838AD">
            <w:pPr>
              <w:rPr>
                <w:sz w:val="18"/>
                <w:szCs w:val="18"/>
              </w:rPr>
            </w:pPr>
            <w:r w:rsidRPr="00B210A1">
              <w:rPr>
                <w:rFonts w:ascii="Tahoma" w:hAnsi="Tahoma" w:cs="Tahoma" w:hint="eastAsia"/>
                <w:sz w:val="18"/>
                <w:szCs w:val="18"/>
              </w:rPr>
              <w:t>Credit</w:t>
            </w:r>
            <w:r w:rsidR="000161BE" w:rsidRPr="00B210A1">
              <w:rPr>
                <w:rFonts w:ascii="Tahoma" w:hAnsi="Tahoma" w:cs="Tahoma" w:hint="eastAsia"/>
                <w:sz w:val="18"/>
                <w:szCs w:val="18"/>
              </w:rPr>
              <w:t xml:space="preserve"> Attainable</w:t>
            </w:r>
            <w:r w:rsidRPr="00B210A1">
              <w:rPr>
                <w:rFonts w:ascii="Tahoma" w:hAnsi="Tahoma" w:cs="Tahoma"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</w:tcPr>
          <w:p w:rsidR="00042E0A" w:rsidRPr="00B210A1" w:rsidRDefault="00F83171" w:rsidP="00B210A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210A1"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</w:tr>
      <w:tr w:rsidR="00042E0A" w:rsidRPr="00B210A1" w:rsidTr="00B210A1">
        <w:tc>
          <w:tcPr>
            <w:tcW w:w="3528" w:type="dxa"/>
          </w:tcPr>
          <w:p w:rsidR="00042E0A" w:rsidRPr="00B210A1" w:rsidRDefault="00042E0A" w:rsidP="007838AD">
            <w:pPr>
              <w:rPr>
                <w:rFonts w:ascii="Tahoma" w:hAnsi="Tahoma" w:cs="Tahoma"/>
                <w:sz w:val="18"/>
                <w:szCs w:val="18"/>
              </w:rPr>
            </w:pPr>
            <w:r w:rsidRPr="00B210A1">
              <w:rPr>
                <w:rFonts w:ascii="Tahoma" w:hAnsi="Tahoma" w:cs="Tahoma" w:hint="eastAsia"/>
                <w:sz w:val="18"/>
                <w:szCs w:val="18"/>
              </w:rPr>
              <w:t>Cred</w:t>
            </w:r>
            <w:r w:rsidR="000161BE" w:rsidRPr="00B210A1">
              <w:rPr>
                <w:rFonts w:ascii="Tahoma" w:hAnsi="Tahoma" w:cs="Tahoma" w:hint="eastAsia"/>
                <w:sz w:val="18"/>
                <w:szCs w:val="18"/>
              </w:rPr>
              <w:t>it</w:t>
            </w:r>
            <w:r w:rsidRPr="00B210A1">
              <w:rPr>
                <w:rFonts w:ascii="Tahoma" w:hAnsi="Tahoma" w:cs="Tahoma" w:hint="eastAsia"/>
                <w:sz w:val="18"/>
                <w:szCs w:val="18"/>
              </w:rPr>
              <w:t xml:space="preserve"> anticipated for this submission:</w:t>
            </w:r>
          </w:p>
        </w:tc>
        <w:tc>
          <w:tcPr>
            <w:tcW w:w="900" w:type="dxa"/>
          </w:tcPr>
          <w:p w:rsidR="00042E0A" w:rsidRPr="00B210A1" w:rsidRDefault="00BE4310" w:rsidP="00B210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</w:tbl>
    <w:p w:rsidR="007C5911" w:rsidRPr="00DD2F87" w:rsidRDefault="007C5911">
      <w:pPr>
        <w:rPr>
          <w:sz w:val="18"/>
          <w:szCs w:val="18"/>
        </w:rPr>
      </w:pPr>
    </w:p>
    <w:p w:rsidR="005A13A7" w:rsidRPr="00D3676E" w:rsidRDefault="005F4326">
      <w:pPr>
        <w:rPr>
          <w:rFonts w:ascii="Tahoma" w:hAnsi="Tahoma" w:cs="Tahoma"/>
          <w:b/>
          <w:sz w:val="18"/>
          <w:szCs w:val="18"/>
        </w:rPr>
      </w:pPr>
      <w:r w:rsidRPr="00D3676E">
        <w:rPr>
          <w:rFonts w:ascii="Tahoma" w:hAnsi="Tahoma" w:cs="Tahoma" w:hint="eastAsia"/>
          <w:b/>
          <w:sz w:val="18"/>
          <w:szCs w:val="18"/>
        </w:rPr>
        <w:t>Nature of Project</w:t>
      </w:r>
      <w:r w:rsidR="007C5911" w:rsidRPr="00D3676E">
        <w:rPr>
          <w:rFonts w:ascii="Tahoma" w:hAnsi="Tahoma" w:cs="Tahoma" w:hint="eastAsia"/>
          <w:b/>
          <w:sz w:val="18"/>
          <w:szCs w:val="18"/>
        </w:rPr>
        <w:t>:</w:t>
      </w:r>
      <w:r w:rsidR="00807815" w:rsidRPr="00D3676E">
        <w:rPr>
          <w:rFonts w:ascii="Tahoma" w:hAnsi="Tahoma" w:cs="Tahoma"/>
          <w:b/>
          <w:sz w:val="18"/>
          <w:szCs w:val="18"/>
        </w:rPr>
        <w:t xml:space="preserve"> </w:t>
      </w:r>
    </w:p>
    <w:p w:rsidR="006A501E" w:rsidRPr="00D3676E" w:rsidRDefault="006A501E" w:rsidP="006A501E">
      <w:pPr>
        <w:rPr>
          <w:rFonts w:ascii="Tahoma" w:hAnsi="Tahoma" w:cs="Tahoma"/>
          <w:sz w:val="18"/>
          <w:szCs w:val="18"/>
        </w:rPr>
      </w:pPr>
      <w:r w:rsidRPr="00D3676E">
        <w:rPr>
          <w:rFonts w:ascii="Tahoma" w:hAnsi="Tahoma" w:cs="Tahoma"/>
          <w:sz w:val="18"/>
          <w:szCs w:val="18"/>
        </w:rPr>
        <w:t>Please complete each item with a tick (</w:t>
      </w:r>
      <w:r w:rsidRPr="00D3676E">
        <w:rPr>
          <w:rFonts w:ascii="Tahoma" w:hAnsi="Tahoma" w:cs="Tahoma"/>
          <w:sz w:val="18"/>
          <w:szCs w:val="18"/>
        </w:rPr>
        <w:sym w:font="Wingdings" w:char="F0FE"/>
      </w:r>
      <w:r w:rsidRPr="00D3676E">
        <w:rPr>
          <w:rFonts w:ascii="Tahoma" w:hAnsi="Tahoma" w:cs="Tahoma"/>
          <w:sz w:val="18"/>
          <w:szCs w:val="18"/>
        </w:rPr>
        <w:t>), cross (</w:t>
      </w:r>
      <w:r w:rsidRPr="00D3676E">
        <w:rPr>
          <w:rFonts w:ascii="Tahoma" w:hAnsi="Tahoma" w:cs="Tahoma"/>
          <w:sz w:val="18"/>
          <w:szCs w:val="18"/>
        </w:rPr>
        <w:sym w:font="Wingdings" w:char="F0FD"/>
      </w:r>
      <w:r w:rsidRPr="00D3676E">
        <w:rPr>
          <w:rFonts w:ascii="Tahoma" w:hAnsi="Tahoma" w:cs="Tahoma"/>
          <w:sz w:val="18"/>
          <w:szCs w:val="18"/>
        </w:rPr>
        <w:t>) or not applicable (</w:t>
      </w:r>
      <w:r w:rsidRPr="00D3676E">
        <w:rPr>
          <w:rFonts w:ascii="Tahoma" w:hAnsi="Tahoma" w:cs="Tahoma"/>
          <w:sz w:val="18"/>
          <w:szCs w:val="18"/>
        </w:rPr>
        <w:sym w:font="Wingdings" w:char="F06E"/>
      </w:r>
      <w:r w:rsidRPr="00D3676E">
        <w:rPr>
          <w:rFonts w:ascii="Tahoma" w:hAnsi="Tahoma" w:cs="Tahoma"/>
          <w:sz w:val="18"/>
          <w:szCs w:val="18"/>
        </w:rPr>
        <w:t>)</w:t>
      </w:r>
      <w:r w:rsidRPr="00D3676E">
        <w:rPr>
          <w:rFonts w:ascii="Tahoma" w:hAnsi="Tahoma" w:cs="Tahoma" w:hint="eastAsia"/>
          <w:sz w:val="18"/>
          <w:szCs w:val="18"/>
        </w:rPr>
        <w:t>.</w:t>
      </w:r>
    </w:p>
    <w:bookmarkStart w:id="1" w:name="_GoBack"/>
    <w:p w:rsidR="006A501E" w:rsidRPr="00D3676E" w:rsidRDefault="006A501E" w:rsidP="006A501E">
      <w:pPr>
        <w:ind w:left="360" w:hangingChars="200" w:hanging="360"/>
        <w:rPr>
          <w:rFonts w:ascii="Tahoma" w:hAnsi="Tahoma" w:cs="Tahoma"/>
          <w:sz w:val="18"/>
          <w:szCs w:val="18"/>
        </w:rPr>
      </w:pPr>
      <w:r w:rsidRPr="00D3676E">
        <w:rPr>
          <w:rFonts w:ascii="Tahoma" w:hAnsi="Tahoma" w:cs="Tahoma"/>
          <w:sz w:val="18"/>
          <w:szCs w:val="18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14"/>
      <w:r w:rsidRPr="00D3676E">
        <w:rPr>
          <w:rFonts w:ascii="Tahoma" w:hAnsi="Tahoma" w:cs="Tahoma"/>
          <w:sz w:val="18"/>
          <w:szCs w:val="18"/>
        </w:rPr>
        <w:instrText xml:space="preserve"> FORMCHECKBOX </w:instrText>
      </w:r>
      <w:r w:rsidRPr="00D3676E">
        <w:rPr>
          <w:rFonts w:ascii="Tahoma" w:hAnsi="Tahoma" w:cs="Tahoma"/>
          <w:sz w:val="18"/>
          <w:szCs w:val="18"/>
        </w:rPr>
      </w:r>
      <w:r w:rsidRPr="00D3676E">
        <w:rPr>
          <w:rFonts w:ascii="Tahoma" w:hAnsi="Tahoma" w:cs="Tahoma"/>
          <w:sz w:val="18"/>
          <w:szCs w:val="18"/>
        </w:rPr>
        <w:fldChar w:fldCharType="end"/>
      </w:r>
      <w:bookmarkEnd w:id="2"/>
      <w:bookmarkEnd w:id="1"/>
      <w:r w:rsidRPr="00D3676E">
        <w:rPr>
          <w:rFonts w:ascii="Tahoma" w:hAnsi="Tahoma" w:cs="Tahoma"/>
          <w:sz w:val="18"/>
          <w:szCs w:val="18"/>
        </w:rPr>
        <w:t xml:space="preserve"> After </w:t>
      </w:r>
      <w:r w:rsidRPr="00D3676E">
        <w:rPr>
          <w:rFonts w:ascii="Tahoma" w:hAnsi="Tahoma" w:cs="Tahoma" w:hint="eastAsia"/>
          <w:sz w:val="18"/>
          <w:szCs w:val="18"/>
          <w:lang w:eastAsia="zh-HK"/>
        </w:rPr>
        <w:t xml:space="preserve">the completion of the </w:t>
      </w:r>
      <w:r w:rsidRPr="00D3676E">
        <w:rPr>
          <w:rFonts w:ascii="Tahoma" w:hAnsi="Tahoma" w:cs="Tahoma"/>
          <w:sz w:val="18"/>
          <w:szCs w:val="18"/>
          <w:lang w:eastAsia="zh-HK"/>
        </w:rPr>
        <w:t>establishment</w:t>
      </w:r>
      <w:r w:rsidRPr="00D3676E">
        <w:rPr>
          <w:rFonts w:ascii="Tahoma" w:hAnsi="Tahoma" w:cs="Tahoma" w:hint="eastAsia"/>
          <w:sz w:val="18"/>
          <w:szCs w:val="18"/>
          <w:lang w:eastAsia="zh-HK"/>
        </w:rPr>
        <w:t xml:space="preserve"> period, municipal fresh water will not be used for irrigation.</w:t>
      </w:r>
    </w:p>
    <w:p w:rsidR="009E27A0" w:rsidRPr="00D3676E" w:rsidRDefault="006A501E" w:rsidP="006A501E">
      <w:pPr>
        <w:ind w:left="360" w:hangingChars="200" w:hanging="360"/>
        <w:rPr>
          <w:rFonts w:ascii="Tahoma" w:hAnsi="Tahoma" w:cs="Tahoma"/>
          <w:sz w:val="18"/>
          <w:szCs w:val="18"/>
        </w:rPr>
      </w:pPr>
      <w:r w:rsidRPr="00D3676E">
        <w:rPr>
          <w:rFonts w:ascii="Tahoma" w:hAnsi="Tahoma" w:cs="Tahoma"/>
          <w:sz w:val="18"/>
          <w:szCs w:val="18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15"/>
      <w:r w:rsidRPr="00D3676E">
        <w:rPr>
          <w:rFonts w:ascii="Tahoma" w:hAnsi="Tahoma" w:cs="Tahoma"/>
          <w:sz w:val="18"/>
          <w:szCs w:val="18"/>
        </w:rPr>
        <w:instrText xml:space="preserve"> FORMCHECKBOX </w:instrText>
      </w:r>
      <w:r w:rsidRPr="00D3676E">
        <w:rPr>
          <w:rFonts w:ascii="Tahoma" w:hAnsi="Tahoma" w:cs="Tahoma"/>
          <w:sz w:val="18"/>
          <w:szCs w:val="18"/>
        </w:rPr>
      </w:r>
      <w:r w:rsidRPr="00D3676E">
        <w:rPr>
          <w:rFonts w:ascii="Tahoma" w:hAnsi="Tahoma" w:cs="Tahoma"/>
          <w:sz w:val="18"/>
          <w:szCs w:val="18"/>
        </w:rPr>
        <w:fldChar w:fldCharType="end"/>
      </w:r>
      <w:bookmarkEnd w:id="3"/>
      <w:r w:rsidRPr="00D3676E">
        <w:rPr>
          <w:rFonts w:ascii="Tahoma" w:hAnsi="Tahoma" w:cs="Tahoma"/>
          <w:sz w:val="18"/>
          <w:szCs w:val="18"/>
        </w:rPr>
        <w:t xml:space="preserve"> Highly efficient irrigation technology applied with </w:t>
      </w:r>
      <w:r w:rsidRPr="00D3676E">
        <w:rPr>
          <w:rFonts w:ascii="Tahoma" w:hAnsi="Tahoma" w:cs="Tahoma" w:hint="eastAsia"/>
          <w:sz w:val="18"/>
          <w:szCs w:val="18"/>
          <w:lang w:eastAsia="zh-HK"/>
        </w:rPr>
        <w:t>a 50% reduction in fresh water consumption.</w:t>
      </w:r>
      <w:r w:rsidRPr="00D3676E">
        <w:rPr>
          <w:rFonts w:ascii="Tahoma" w:hAnsi="Tahoma" w:cs="Tahoma"/>
          <w:sz w:val="18"/>
          <w:szCs w:val="18"/>
        </w:rPr>
        <w:t xml:space="preserve"> </w:t>
      </w:r>
    </w:p>
    <w:p w:rsidR="00462A24" w:rsidRPr="00D3676E" w:rsidRDefault="00462A24" w:rsidP="00462A24">
      <w:pPr>
        <w:ind w:left="360" w:hangingChars="200" w:hanging="360"/>
        <w:rPr>
          <w:rFonts w:ascii="Tahoma" w:hAnsi="Tahoma" w:cs="Tahoma"/>
          <w:sz w:val="18"/>
          <w:szCs w:val="18"/>
        </w:rPr>
      </w:pPr>
    </w:p>
    <w:p w:rsidR="00EE6B0C" w:rsidRDefault="006C0A41">
      <w:pPr>
        <w:rPr>
          <w:rFonts w:ascii="Tahoma" w:hAnsi="Tahoma" w:cs="Tahoma"/>
          <w:sz w:val="18"/>
          <w:szCs w:val="18"/>
        </w:rPr>
      </w:pPr>
      <w:r w:rsidRPr="00D3676E">
        <w:rPr>
          <w:rFonts w:ascii="Tahoma" w:hAnsi="Tahoma" w:cs="Tahoma"/>
          <w:b/>
          <w:sz w:val="18"/>
          <w:szCs w:val="18"/>
        </w:rPr>
        <w:t>E</w:t>
      </w:r>
      <w:r w:rsidR="002170C3" w:rsidRPr="00D3676E">
        <w:rPr>
          <w:rFonts w:ascii="Tahoma" w:hAnsi="Tahoma" w:cs="Tahoma"/>
          <w:b/>
          <w:sz w:val="18"/>
          <w:szCs w:val="18"/>
        </w:rPr>
        <w:t>xplanation</w:t>
      </w:r>
      <w:r w:rsidR="006C1375" w:rsidRPr="00D3676E">
        <w:rPr>
          <w:rFonts w:ascii="Tahoma" w:hAnsi="Tahoma" w:cs="Tahoma"/>
          <w:b/>
          <w:sz w:val="18"/>
          <w:szCs w:val="18"/>
        </w:rPr>
        <w:t xml:space="preserve"> to fulfill BEAM</w:t>
      </w:r>
      <w:r w:rsidR="005F4326" w:rsidRPr="00D3676E">
        <w:rPr>
          <w:rFonts w:ascii="Tahoma" w:hAnsi="Tahoma" w:cs="Tahoma"/>
          <w:b/>
          <w:sz w:val="18"/>
          <w:szCs w:val="18"/>
        </w:rPr>
        <w:t xml:space="preserve"> </w:t>
      </w:r>
      <w:r w:rsidR="006C1375" w:rsidRPr="00D3676E">
        <w:rPr>
          <w:rFonts w:ascii="Tahoma" w:hAnsi="Tahoma" w:cs="Tahoma"/>
          <w:b/>
          <w:sz w:val="18"/>
          <w:szCs w:val="18"/>
        </w:rPr>
        <w:t xml:space="preserve">Plus </w:t>
      </w:r>
      <w:r w:rsidR="005F4326" w:rsidRPr="00D3676E">
        <w:rPr>
          <w:rFonts w:ascii="Tahoma" w:hAnsi="Tahoma" w:cs="Tahoma"/>
          <w:b/>
          <w:sz w:val="18"/>
          <w:szCs w:val="18"/>
        </w:rPr>
        <w:t>criteria</w:t>
      </w:r>
      <w:r w:rsidR="002170C3" w:rsidRPr="00D3676E">
        <w:rPr>
          <w:rFonts w:ascii="Tahoma" w:hAnsi="Tahoma" w:cs="Tahoma"/>
          <w:b/>
          <w:sz w:val="18"/>
          <w:szCs w:val="18"/>
        </w:rPr>
        <w:t>:</w:t>
      </w:r>
    </w:p>
    <w:p w:rsidR="002D2090" w:rsidRDefault="00BE4310">
      <w:pPr>
        <w:rPr>
          <w:rFonts w:hint="eastAsia"/>
          <w:sz w:val="18"/>
          <w:szCs w:val="18"/>
        </w:rPr>
      </w:pPr>
      <w:r>
        <w:rPr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</w:p>
    <w:p w:rsidR="00BE4310" w:rsidRDefault="00BE4310">
      <w:pPr>
        <w:rPr>
          <w:rFonts w:hint="eastAsia"/>
          <w:sz w:val="18"/>
          <w:szCs w:val="18"/>
        </w:rPr>
      </w:pPr>
      <w:r>
        <w:rPr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</w:p>
    <w:p w:rsidR="00BE4310" w:rsidRPr="002D2090" w:rsidRDefault="00BE4310">
      <w:pPr>
        <w:rPr>
          <w:rFonts w:ascii="Tahoma" w:hAnsi="Tahoma" w:cs="Tahoma"/>
          <w:sz w:val="18"/>
          <w:szCs w:val="18"/>
        </w:rPr>
      </w:pPr>
    </w:p>
    <w:p w:rsidR="002170C3" w:rsidRDefault="002170C3">
      <w:pPr>
        <w:rPr>
          <w:rFonts w:ascii="Tahoma" w:hAnsi="Tahoma" w:cs="Tahoma"/>
          <w:b/>
          <w:sz w:val="18"/>
          <w:szCs w:val="18"/>
        </w:rPr>
      </w:pPr>
      <w:r w:rsidRPr="00D3676E">
        <w:rPr>
          <w:rFonts w:ascii="Tahoma" w:hAnsi="Tahoma" w:cs="Tahoma"/>
          <w:b/>
          <w:sz w:val="18"/>
          <w:szCs w:val="18"/>
        </w:rPr>
        <w:t>Enclosures:</w:t>
      </w:r>
    </w:p>
    <w:p w:rsidR="002D2090" w:rsidRPr="00D3676E" w:rsidRDefault="002D2090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sz w:val="18"/>
          <w:szCs w:val="18"/>
          <w:lang w:val="en-GB"/>
        </w:rPr>
        <w:t>Please complete each item with a tick (</w:t>
      </w:r>
      <w:r>
        <w:rPr>
          <w:rFonts w:ascii="Tahoma" w:hAnsi="Tahoma" w:cs="Tahoma"/>
          <w:sz w:val="18"/>
          <w:szCs w:val="18"/>
          <w:lang w:val="en-GB"/>
        </w:rPr>
        <w:sym w:font="Wingdings" w:char="F0FE"/>
      </w:r>
      <w:r>
        <w:rPr>
          <w:rFonts w:ascii="Tahoma" w:hAnsi="Tahoma" w:cs="Tahoma"/>
          <w:sz w:val="18"/>
          <w:szCs w:val="18"/>
          <w:lang w:val="en-GB"/>
        </w:rPr>
        <w:t>), cross (</w:t>
      </w:r>
      <w:r>
        <w:rPr>
          <w:rFonts w:ascii="Tahoma" w:hAnsi="Tahoma" w:cs="Tahoma"/>
          <w:sz w:val="18"/>
          <w:szCs w:val="18"/>
          <w:lang w:val="en-GB"/>
        </w:rPr>
        <w:sym w:font="Wingdings" w:char="F0FD"/>
      </w:r>
      <w:proofErr w:type="gramStart"/>
      <w:r>
        <w:rPr>
          <w:rFonts w:ascii="Tahoma" w:hAnsi="Tahoma" w:cs="Tahoma"/>
          <w:sz w:val="18"/>
          <w:szCs w:val="18"/>
          <w:lang w:val="en-GB"/>
        </w:rPr>
        <w:t>) :</w:t>
      </w:r>
      <w:proofErr w:type="gramEnd"/>
    </w:p>
    <w:p w:rsidR="006A501E" w:rsidRPr="00D3676E" w:rsidRDefault="006A501E" w:rsidP="006A501E">
      <w:pPr>
        <w:rPr>
          <w:rFonts w:ascii="Tahoma" w:hAnsi="Tahoma" w:cs="Tahoma"/>
          <w:sz w:val="18"/>
          <w:szCs w:val="18"/>
        </w:rPr>
      </w:pPr>
      <w:r w:rsidRPr="00D3676E">
        <w:rPr>
          <w:rFonts w:ascii="Tahoma" w:hAnsi="Tahoma" w:cs="Tahoma"/>
          <w:sz w:val="18"/>
          <w:szCs w:val="18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10"/>
      <w:r w:rsidRPr="00D3676E">
        <w:rPr>
          <w:rFonts w:ascii="Tahoma" w:hAnsi="Tahoma" w:cs="Tahoma"/>
          <w:sz w:val="18"/>
          <w:szCs w:val="18"/>
        </w:rPr>
        <w:instrText xml:space="preserve"> FORMCHECKBOX </w:instrText>
      </w:r>
      <w:r w:rsidRPr="00D3676E">
        <w:rPr>
          <w:rFonts w:ascii="Tahoma" w:hAnsi="Tahoma" w:cs="Tahoma"/>
          <w:sz w:val="18"/>
          <w:szCs w:val="18"/>
        </w:rPr>
      </w:r>
      <w:r w:rsidRPr="00D3676E">
        <w:rPr>
          <w:rFonts w:ascii="Tahoma" w:hAnsi="Tahoma" w:cs="Tahoma"/>
          <w:sz w:val="18"/>
          <w:szCs w:val="18"/>
        </w:rPr>
        <w:fldChar w:fldCharType="end"/>
      </w:r>
      <w:bookmarkEnd w:id="4"/>
      <w:r w:rsidRPr="00D3676E">
        <w:rPr>
          <w:rFonts w:ascii="Tahoma" w:hAnsi="Tahoma" w:cs="Tahoma"/>
          <w:sz w:val="18"/>
          <w:szCs w:val="18"/>
        </w:rPr>
        <w:t xml:space="preserve"> Soft landscaping design</w:t>
      </w:r>
      <w:r w:rsidR="005A2FDE" w:rsidRPr="00D3676E">
        <w:rPr>
          <w:rFonts w:ascii="Tahoma" w:hAnsi="Tahoma" w:cs="Tahoma"/>
          <w:sz w:val="18"/>
          <w:szCs w:val="18"/>
        </w:rPr>
        <w:t xml:space="preserve"> layout drawing</w:t>
      </w:r>
    </w:p>
    <w:p w:rsidR="00727765" w:rsidRPr="00D3676E" w:rsidRDefault="006A501E" w:rsidP="00B0682F">
      <w:pPr>
        <w:tabs>
          <w:tab w:val="center" w:pos="5290"/>
        </w:tabs>
        <w:rPr>
          <w:rFonts w:ascii="Tahoma" w:hAnsi="Tahoma" w:cs="Tahoma"/>
          <w:sz w:val="18"/>
          <w:szCs w:val="18"/>
        </w:rPr>
      </w:pPr>
      <w:r w:rsidRPr="00D3676E">
        <w:rPr>
          <w:rFonts w:ascii="Tahoma" w:hAnsi="Tahoma" w:cs="Tahoma"/>
          <w:sz w:val="18"/>
          <w:szCs w:val="18"/>
        </w:rPr>
        <w:fldChar w:fldCharType="begin">
          <w:ffData>
            <w:name w:val="Check16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16"/>
      <w:r w:rsidRPr="00D3676E">
        <w:rPr>
          <w:rFonts w:ascii="Tahoma" w:hAnsi="Tahoma" w:cs="Tahoma"/>
          <w:sz w:val="18"/>
          <w:szCs w:val="18"/>
        </w:rPr>
        <w:instrText xml:space="preserve"> FORMCHECKBOX </w:instrText>
      </w:r>
      <w:r w:rsidRPr="00D3676E">
        <w:rPr>
          <w:rFonts w:ascii="Tahoma" w:hAnsi="Tahoma" w:cs="Tahoma"/>
          <w:sz w:val="18"/>
          <w:szCs w:val="18"/>
        </w:rPr>
      </w:r>
      <w:r w:rsidRPr="00D3676E">
        <w:rPr>
          <w:rFonts w:ascii="Tahoma" w:hAnsi="Tahoma" w:cs="Tahoma"/>
          <w:sz w:val="18"/>
          <w:szCs w:val="18"/>
        </w:rPr>
        <w:fldChar w:fldCharType="end"/>
      </w:r>
      <w:bookmarkEnd w:id="5"/>
      <w:r w:rsidRPr="00D3676E">
        <w:rPr>
          <w:rFonts w:ascii="Tahoma" w:hAnsi="Tahoma" w:cs="Tahoma"/>
          <w:sz w:val="18"/>
          <w:szCs w:val="18"/>
        </w:rPr>
        <w:t xml:space="preserve"> Species of plants</w:t>
      </w:r>
      <w:r w:rsidR="005A2FDE" w:rsidRPr="00D3676E">
        <w:rPr>
          <w:rFonts w:ascii="Tahoma" w:hAnsi="Tahoma" w:cs="Tahoma"/>
          <w:sz w:val="18"/>
          <w:szCs w:val="18"/>
        </w:rPr>
        <w:t xml:space="preserve"> schedule</w:t>
      </w:r>
      <w:r w:rsidR="00727765" w:rsidRPr="00D3676E">
        <w:rPr>
          <w:rFonts w:ascii="Tahoma" w:hAnsi="Tahoma" w:cs="Tahoma"/>
          <w:sz w:val="18"/>
          <w:szCs w:val="18"/>
        </w:rPr>
        <w:t xml:space="preserve"> </w:t>
      </w:r>
    </w:p>
    <w:p w:rsidR="006A501E" w:rsidRPr="00D3676E" w:rsidRDefault="00727765" w:rsidP="00B0682F">
      <w:pPr>
        <w:tabs>
          <w:tab w:val="center" w:pos="5290"/>
        </w:tabs>
        <w:rPr>
          <w:rFonts w:ascii="Tahoma" w:hAnsi="Tahoma" w:cs="Tahoma"/>
          <w:sz w:val="18"/>
          <w:szCs w:val="18"/>
        </w:rPr>
      </w:pPr>
      <w:r w:rsidRPr="00D3676E">
        <w:rPr>
          <w:rFonts w:ascii="Tahoma" w:hAnsi="Tahoma" w:cs="Tahoma"/>
          <w:sz w:val="18"/>
          <w:szCs w:val="18"/>
        </w:rPr>
        <w:fldChar w:fldCharType="begin">
          <w:ffData>
            <w:name w:val="Check16"/>
            <w:enabled/>
            <w:calcOnExit w:val="0"/>
            <w:checkBox>
              <w:sizeAuto/>
              <w:default w:val="0"/>
            </w:checkBox>
          </w:ffData>
        </w:fldChar>
      </w:r>
      <w:r w:rsidRPr="00D3676E">
        <w:rPr>
          <w:rFonts w:ascii="Tahoma" w:hAnsi="Tahoma" w:cs="Tahoma"/>
          <w:sz w:val="18"/>
          <w:szCs w:val="18"/>
        </w:rPr>
        <w:instrText xml:space="preserve"> FORMCHECKBOX </w:instrText>
      </w:r>
      <w:r w:rsidRPr="00D3676E">
        <w:rPr>
          <w:rFonts w:ascii="Tahoma" w:hAnsi="Tahoma" w:cs="Tahoma"/>
          <w:sz w:val="18"/>
          <w:szCs w:val="18"/>
        </w:rPr>
      </w:r>
      <w:r w:rsidRPr="00D3676E">
        <w:rPr>
          <w:rFonts w:ascii="Tahoma" w:hAnsi="Tahoma" w:cs="Tahoma"/>
          <w:sz w:val="18"/>
          <w:szCs w:val="18"/>
        </w:rPr>
        <w:fldChar w:fldCharType="end"/>
      </w:r>
      <w:r w:rsidRPr="00D3676E">
        <w:rPr>
          <w:rFonts w:ascii="Tahoma" w:hAnsi="Tahoma" w:cs="Tahoma"/>
          <w:sz w:val="18"/>
          <w:szCs w:val="18"/>
        </w:rPr>
        <w:t xml:space="preserve"> Establishment period:</w:t>
      </w:r>
      <w:r w:rsidR="00BE4310" w:rsidRPr="00BE4310">
        <w:rPr>
          <w:sz w:val="18"/>
          <w:szCs w:val="18"/>
        </w:rPr>
        <w:t xml:space="preserve"> </w:t>
      </w:r>
      <w:r w:rsidR="00BE4310" w:rsidRPr="00BE4310">
        <w:rPr>
          <w:sz w:val="18"/>
          <w:szCs w:val="18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BE4310" w:rsidRPr="00BE4310">
        <w:rPr>
          <w:sz w:val="18"/>
          <w:szCs w:val="18"/>
          <w:u w:val="single"/>
        </w:rPr>
        <w:instrText xml:space="preserve"> FORMTEXT </w:instrText>
      </w:r>
      <w:r w:rsidR="00BE4310" w:rsidRPr="00BE4310">
        <w:rPr>
          <w:sz w:val="18"/>
          <w:szCs w:val="18"/>
          <w:u w:val="single"/>
        </w:rPr>
      </w:r>
      <w:r w:rsidR="00BE4310" w:rsidRPr="00BE4310">
        <w:rPr>
          <w:sz w:val="18"/>
          <w:szCs w:val="18"/>
          <w:u w:val="single"/>
        </w:rPr>
        <w:fldChar w:fldCharType="separate"/>
      </w:r>
      <w:r w:rsidR="00BE4310" w:rsidRPr="00BE4310">
        <w:rPr>
          <w:noProof/>
          <w:sz w:val="18"/>
          <w:szCs w:val="18"/>
          <w:u w:val="single"/>
        </w:rPr>
        <w:t> </w:t>
      </w:r>
      <w:r w:rsidR="00BE4310" w:rsidRPr="00BE4310">
        <w:rPr>
          <w:noProof/>
          <w:sz w:val="18"/>
          <w:szCs w:val="18"/>
          <w:u w:val="single"/>
        </w:rPr>
        <w:t> </w:t>
      </w:r>
      <w:r w:rsidR="00BE4310" w:rsidRPr="00BE4310">
        <w:rPr>
          <w:noProof/>
          <w:sz w:val="18"/>
          <w:szCs w:val="18"/>
          <w:u w:val="single"/>
        </w:rPr>
        <w:t> </w:t>
      </w:r>
      <w:r w:rsidR="00BE4310" w:rsidRPr="00BE4310">
        <w:rPr>
          <w:noProof/>
          <w:sz w:val="18"/>
          <w:szCs w:val="18"/>
          <w:u w:val="single"/>
        </w:rPr>
        <w:t> </w:t>
      </w:r>
      <w:r w:rsidR="00BE4310" w:rsidRPr="00BE4310">
        <w:rPr>
          <w:noProof/>
          <w:sz w:val="18"/>
          <w:szCs w:val="18"/>
          <w:u w:val="single"/>
        </w:rPr>
        <w:t> </w:t>
      </w:r>
      <w:r w:rsidR="00BE4310" w:rsidRPr="00BE4310">
        <w:rPr>
          <w:sz w:val="18"/>
          <w:szCs w:val="18"/>
          <w:u w:val="single"/>
        </w:rPr>
        <w:fldChar w:fldCharType="end"/>
      </w:r>
    </w:p>
    <w:p w:rsidR="006A501E" w:rsidRPr="00D3676E" w:rsidRDefault="006A501E" w:rsidP="006A501E">
      <w:pPr>
        <w:rPr>
          <w:rFonts w:ascii="Tahoma" w:hAnsi="Tahoma" w:cs="Tahoma"/>
          <w:sz w:val="18"/>
          <w:szCs w:val="18"/>
        </w:rPr>
      </w:pPr>
      <w:r w:rsidRPr="00D3676E">
        <w:rPr>
          <w:rFonts w:ascii="Tahoma" w:hAnsi="Tahoma" w:cs="Tahoma"/>
          <w:sz w:val="18"/>
          <w:szCs w:val="18"/>
        </w:rPr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19"/>
      <w:r w:rsidRPr="00D3676E">
        <w:rPr>
          <w:rFonts w:ascii="Tahoma" w:hAnsi="Tahoma" w:cs="Tahoma"/>
          <w:sz w:val="18"/>
          <w:szCs w:val="18"/>
        </w:rPr>
        <w:instrText xml:space="preserve"> FORMCHECKBOX </w:instrText>
      </w:r>
      <w:r w:rsidRPr="00D3676E">
        <w:rPr>
          <w:rFonts w:ascii="Tahoma" w:hAnsi="Tahoma" w:cs="Tahoma"/>
          <w:sz w:val="18"/>
          <w:szCs w:val="18"/>
        </w:rPr>
      </w:r>
      <w:r w:rsidRPr="00D3676E">
        <w:rPr>
          <w:rFonts w:ascii="Tahoma" w:hAnsi="Tahoma" w:cs="Tahoma"/>
          <w:sz w:val="18"/>
          <w:szCs w:val="18"/>
        </w:rPr>
        <w:fldChar w:fldCharType="end"/>
      </w:r>
      <w:bookmarkEnd w:id="6"/>
      <w:r w:rsidRPr="00D3676E">
        <w:rPr>
          <w:rFonts w:ascii="Tahoma" w:hAnsi="Tahoma" w:cs="Tahoma"/>
          <w:sz w:val="18"/>
          <w:szCs w:val="18"/>
        </w:rPr>
        <w:t xml:space="preserve"> </w:t>
      </w:r>
      <w:r w:rsidR="005A2FDE" w:rsidRPr="00D3676E">
        <w:rPr>
          <w:rFonts w:ascii="Tahoma" w:hAnsi="Tahoma" w:cs="Tahoma"/>
          <w:sz w:val="18"/>
          <w:szCs w:val="18"/>
          <w:lang w:eastAsia="zh-HK"/>
        </w:rPr>
        <w:t xml:space="preserve">Irrigation water source </w:t>
      </w:r>
      <w:r w:rsidRPr="00D3676E">
        <w:rPr>
          <w:rFonts w:ascii="Tahoma" w:hAnsi="Tahoma" w:cs="Tahoma" w:hint="eastAsia"/>
          <w:sz w:val="18"/>
          <w:szCs w:val="18"/>
          <w:lang w:eastAsia="zh-HK"/>
        </w:rPr>
        <w:t>used after establishment period</w:t>
      </w:r>
    </w:p>
    <w:p w:rsidR="006A501E" w:rsidRPr="00D3676E" w:rsidRDefault="006A501E" w:rsidP="006A501E">
      <w:pPr>
        <w:rPr>
          <w:rFonts w:ascii="Tahoma" w:hAnsi="Tahoma" w:cs="Tahoma"/>
          <w:sz w:val="18"/>
          <w:szCs w:val="18"/>
        </w:rPr>
      </w:pPr>
      <w:r w:rsidRPr="00D3676E">
        <w:rPr>
          <w:rFonts w:ascii="Tahoma" w:hAnsi="Tahoma" w:cs="Tahoma"/>
          <w:sz w:val="18"/>
          <w:szCs w:val="18"/>
        </w:rPr>
        <w:fldChar w:fldCharType="begin">
          <w:ffData>
            <w:name w:val="Check17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17"/>
      <w:r w:rsidRPr="00D3676E">
        <w:rPr>
          <w:rFonts w:ascii="Tahoma" w:hAnsi="Tahoma" w:cs="Tahoma"/>
          <w:sz w:val="18"/>
          <w:szCs w:val="18"/>
        </w:rPr>
        <w:instrText xml:space="preserve"> FORMCHECKBOX </w:instrText>
      </w:r>
      <w:r w:rsidRPr="00D3676E">
        <w:rPr>
          <w:rFonts w:ascii="Tahoma" w:hAnsi="Tahoma" w:cs="Tahoma"/>
          <w:sz w:val="18"/>
          <w:szCs w:val="18"/>
        </w:rPr>
      </w:r>
      <w:r w:rsidRPr="00D3676E">
        <w:rPr>
          <w:rFonts w:ascii="Tahoma" w:hAnsi="Tahoma" w:cs="Tahoma"/>
          <w:sz w:val="18"/>
          <w:szCs w:val="18"/>
        </w:rPr>
        <w:fldChar w:fldCharType="end"/>
      </w:r>
      <w:bookmarkEnd w:id="7"/>
      <w:r w:rsidRPr="00D3676E">
        <w:rPr>
          <w:rFonts w:ascii="Tahoma" w:hAnsi="Tahoma" w:cs="Tahoma"/>
          <w:sz w:val="18"/>
          <w:szCs w:val="18"/>
        </w:rPr>
        <w:t xml:space="preserve"> </w:t>
      </w:r>
      <w:r w:rsidR="005A2FDE" w:rsidRPr="00D3676E">
        <w:rPr>
          <w:rFonts w:ascii="Tahoma" w:hAnsi="Tahoma" w:cs="Tahoma"/>
          <w:sz w:val="18"/>
          <w:szCs w:val="18"/>
        </w:rPr>
        <w:t>Schematic and layout drawings</w:t>
      </w:r>
      <w:r w:rsidR="00727765" w:rsidRPr="00D3676E">
        <w:rPr>
          <w:rFonts w:ascii="Tahoma" w:hAnsi="Tahoma" w:cs="Tahoma"/>
          <w:sz w:val="18"/>
          <w:szCs w:val="18"/>
        </w:rPr>
        <w:t xml:space="preserve"> for</w:t>
      </w:r>
      <w:r w:rsidR="005A2FDE" w:rsidRPr="00D3676E">
        <w:rPr>
          <w:rFonts w:ascii="Tahoma" w:hAnsi="Tahoma" w:cs="Tahoma"/>
          <w:sz w:val="18"/>
          <w:szCs w:val="18"/>
        </w:rPr>
        <w:t xml:space="preserve"> irrigation system</w:t>
      </w:r>
      <w:r w:rsidR="00727765" w:rsidRPr="00D3676E">
        <w:rPr>
          <w:rFonts w:ascii="Tahoma" w:hAnsi="Tahoma" w:cs="Tahoma"/>
          <w:sz w:val="18"/>
          <w:szCs w:val="18"/>
        </w:rPr>
        <w:t xml:space="preserve"> including water source diagrams</w:t>
      </w:r>
    </w:p>
    <w:p w:rsidR="006A501E" w:rsidRPr="00D3676E" w:rsidRDefault="006A501E" w:rsidP="006A501E">
      <w:pPr>
        <w:rPr>
          <w:rFonts w:ascii="Tahoma" w:hAnsi="Tahoma" w:cs="Tahoma"/>
          <w:sz w:val="18"/>
          <w:szCs w:val="18"/>
        </w:rPr>
      </w:pPr>
      <w:r w:rsidRPr="00D3676E">
        <w:rPr>
          <w:rFonts w:ascii="Tahoma" w:hAnsi="Tahoma" w:cs="Tahoma"/>
          <w:sz w:val="18"/>
          <w:szCs w:val="18"/>
        </w:rPr>
        <w:fldChar w:fldCharType="begin">
          <w:ffData>
            <w:name w:val="Check18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18"/>
      <w:r w:rsidRPr="00D3676E">
        <w:rPr>
          <w:rFonts w:ascii="Tahoma" w:hAnsi="Tahoma" w:cs="Tahoma"/>
          <w:sz w:val="18"/>
          <w:szCs w:val="18"/>
        </w:rPr>
        <w:instrText xml:space="preserve"> FORMCHECKBOX </w:instrText>
      </w:r>
      <w:r w:rsidRPr="00D3676E">
        <w:rPr>
          <w:rFonts w:ascii="Tahoma" w:hAnsi="Tahoma" w:cs="Tahoma"/>
          <w:sz w:val="18"/>
          <w:szCs w:val="18"/>
        </w:rPr>
      </w:r>
      <w:r w:rsidRPr="00D3676E">
        <w:rPr>
          <w:rFonts w:ascii="Tahoma" w:hAnsi="Tahoma" w:cs="Tahoma"/>
          <w:sz w:val="18"/>
          <w:szCs w:val="18"/>
        </w:rPr>
        <w:fldChar w:fldCharType="end"/>
      </w:r>
      <w:bookmarkEnd w:id="8"/>
      <w:r w:rsidR="00727765" w:rsidRPr="00D3676E">
        <w:rPr>
          <w:rFonts w:ascii="Tahoma" w:hAnsi="Tahoma" w:cs="Tahoma"/>
          <w:sz w:val="18"/>
          <w:szCs w:val="18"/>
        </w:rPr>
        <w:t xml:space="preserve"> C</w:t>
      </w:r>
      <w:r w:rsidRPr="00D3676E">
        <w:rPr>
          <w:rFonts w:ascii="Tahoma" w:hAnsi="Tahoma" w:cs="Tahoma"/>
          <w:sz w:val="18"/>
          <w:szCs w:val="18"/>
        </w:rPr>
        <w:t>alculation</w:t>
      </w:r>
      <w:r w:rsidR="00727765" w:rsidRPr="00D3676E">
        <w:rPr>
          <w:rFonts w:ascii="Tahoma" w:hAnsi="Tahoma" w:cs="Tahoma"/>
          <w:sz w:val="18"/>
          <w:szCs w:val="18"/>
        </w:rPr>
        <w:t xml:space="preserve">s comparing water consumption </w:t>
      </w:r>
      <w:r w:rsidRPr="00D3676E">
        <w:rPr>
          <w:rFonts w:ascii="Tahoma" w:hAnsi="Tahoma" w:cs="Tahoma"/>
          <w:sz w:val="18"/>
          <w:szCs w:val="18"/>
        </w:rPr>
        <w:t>betwe</w:t>
      </w:r>
      <w:r w:rsidR="00987440" w:rsidRPr="00D3676E">
        <w:rPr>
          <w:rFonts w:ascii="Tahoma" w:hAnsi="Tahoma" w:cs="Tahoma"/>
          <w:sz w:val="18"/>
          <w:szCs w:val="18"/>
        </w:rPr>
        <w:t xml:space="preserve">en conventional system and highly </w:t>
      </w:r>
      <w:r w:rsidRPr="00D3676E">
        <w:rPr>
          <w:rFonts w:ascii="Tahoma" w:hAnsi="Tahoma" w:cs="Tahoma"/>
          <w:sz w:val="18"/>
          <w:szCs w:val="18"/>
        </w:rPr>
        <w:t xml:space="preserve">efficient irrigation system </w:t>
      </w:r>
    </w:p>
    <w:p w:rsidR="006A501E" w:rsidRDefault="006A501E" w:rsidP="006A501E">
      <w:pPr>
        <w:rPr>
          <w:rFonts w:ascii="Tahoma" w:hAnsi="Tahoma" w:cs="Tahoma" w:hint="eastAsia"/>
          <w:sz w:val="18"/>
          <w:szCs w:val="18"/>
        </w:rPr>
      </w:pPr>
      <w:r w:rsidRPr="00D3676E">
        <w:rPr>
          <w:rFonts w:ascii="Tahoma" w:hAnsi="Tahoma" w:cs="Tahoma"/>
          <w:b/>
          <w:sz w:val="18"/>
          <w:szCs w:val="18"/>
        </w:rPr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20"/>
      <w:r w:rsidRPr="00D3676E">
        <w:rPr>
          <w:rFonts w:ascii="Tahoma" w:hAnsi="Tahoma" w:cs="Tahoma"/>
          <w:b/>
          <w:sz w:val="18"/>
          <w:szCs w:val="18"/>
        </w:rPr>
        <w:instrText xml:space="preserve"> FORMCHECKBOX </w:instrText>
      </w:r>
      <w:r w:rsidRPr="00D3676E">
        <w:rPr>
          <w:rFonts w:ascii="Tahoma" w:hAnsi="Tahoma" w:cs="Tahoma"/>
          <w:b/>
          <w:sz w:val="18"/>
          <w:szCs w:val="18"/>
        </w:rPr>
      </w:r>
      <w:r w:rsidRPr="00D3676E">
        <w:rPr>
          <w:rFonts w:ascii="Tahoma" w:hAnsi="Tahoma" w:cs="Tahoma"/>
          <w:b/>
          <w:sz w:val="18"/>
          <w:szCs w:val="18"/>
        </w:rPr>
        <w:fldChar w:fldCharType="end"/>
      </w:r>
      <w:bookmarkEnd w:id="9"/>
      <w:r w:rsidRPr="00D3676E">
        <w:rPr>
          <w:rFonts w:ascii="Tahoma" w:hAnsi="Tahoma" w:cs="Tahoma"/>
          <w:b/>
          <w:sz w:val="18"/>
          <w:szCs w:val="18"/>
        </w:rPr>
        <w:t xml:space="preserve"> </w:t>
      </w:r>
      <w:r w:rsidRPr="00D3676E">
        <w:rPr>
          <w:rFonts w:ascii="Tahoma" w:hAnsi="Tahoma" w:cs="Tahoma" w:hint="eastAsia"/>
          <w:sz w:val="18"/>
          <w:szCs w:val="18"/>
        </w:rPr>
        <w:t xml:space="preserve">Other supporting </w:t>
      </w:r>
      <w:proofErr w:type="gramStart"/>
      <w:r w:rsidRPr="00D3676E">
        <w:rPr>
          <w:rFonts w:ascii="Tahoma" w:hAnsi="Tahoma" w:cs="Tahoma"/>
          <w:sz w:val="18"/>
          <w:szCs w:val="18"/>
        </w:rPr>
        <w:t>documents,</w:t>
      </w:r>
      <w:proofErr w:type="gramEnd"/>
      <w:r w:rsidRPr="00D3676E">
        <w:rPr>
          <w:rFonts w:ascii="Tahoma" w:hAnsi="Tahoma" w:cs="Tahoma" w:hint="eastAsia"/>
          <w:sz w:val="18"/>
          <w:szCs w:val="18"/>
        </w:rPr>
        <w:t xml:space="preserve"> please specify</w:t>
      </w:r>
      <w:r w:rsidR="00BE4310">
        <w:rPr>
          <w:rFonts w:ascii="Tahoma" w:hAnsi="Tahoma" w:cs="Tahoma" w:hint="eastAsia"/>
          <w:sz w:val="18"/>
          <w:szCs w:val="18"/>
        </w:rPr>
        <w:t>.</w:t>
      </w:r>
    </w:p>
    <w:p w:rsidR="00BE4310" w:rsidRDefault="00BE4310" w:rsidP="006A501E">
      <w:pPr>
        <w:rPr>
          <w:rFonts w:hint="eastAsia"/>
          <w:sz w:val="18"/>
          <w:szCs w:val="18"/>
        </w:rPr>
      </w:pPr>
      <w:r>
        <w:rPr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</w:p>
    <w:p w:rsidR="00BE4310" w:rsidRDefault="00BE4310" w:rsidP="006A501E">
      <w:pPr>
        <w:rPr>
          <w:rFonts w:hint="eastAsia"/>
          <w:sz w:val="18"/>
          <w:szCs w:val="18"/>
        </w:rPr>
      </w:pPr>
      <w:r>
        <w:rPr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</w:p>
    <w:p w:rsidR="00BE4310" w:rsidRDefault="00BE4310" w:rsidP="006A501E">
      <w:pPr>
        <w:rPr>
          <w:rFonts w:hint="eastAsia"/>
          <w:sz w:val="18"/>
          <w:szCs w:val="18"/>
        </w:rPr>
      </w:pPr>
    </w:p>
    <w:p w:rsidR="00BE4310" w:rsidRDefault="00BE4310" w:rsidP="006A501E">
      <w:pPr>
        <w:rPr>
          <w:rFonts w:hint="eastAsia"/>
          <w:sz w:val="18"/>
          <w:szCs w:val="18"/>
        </w:rPr>
      </w:pPr>
    </w:p>
    <w:p w:rsidR="00BE4310" w:rsidRPr="00D3676E" w:rsidRDefault="00BE4310" w:rsidP="006A501E">
      <w:pPr>
        <w:rPr>
          <w:rFonts w:ascii="Tahoma" w:hAnsi="Tahoma" w:cs="Tahoma"/>
          <w:b/>
          <w:sz w:val="18"/>
          <w:szCs w:val="18"/>
        </w:rPr>
      </w:pPr>
    </w:p>
    <w:p w:rsidR="008F35C6" w:rsidRPr="00D3676E" w:rsidRDefault="005F4326">
      <w:pPr>
        <w:rPr>
          <w:rFonts w:ascii="Tahoma" w:hAnsi="Tahoma" w:cs="Tahoma"/>
          <w:b/>
          <w:sz w:val="18"/>
          <w:szCs w:val="18"/>
        </w:rPr>
      </w:pPr>
      <w:r w:rsidRPr="00D3676E">
        <w:rPr>
          <w:rFonts w:ascii="Tahoma" w:hAnsi="Tahoma" w:cs="Tahoma"/>
          <w:b/>
          <w:sz w:val="18"/>
          <w:szCs w:val="18"/>
        </w:rPr>
        <w:lastRenderedPageBreak/>
        <w:t>Declar</w:t>
      </w:r>
      <w:r w:rsidRPr="00D3676E">
        <w:rPr>
          <w:rFonts w:ascii="Tahoma" w:hAnsi="Tahoma" w:cs="Tahoma" w:hint="eastAsia"/>
          <w:b/>
          <w:sz w:val="18"/>
          <w:szCs w:val="18"/>
        </w:rPr>
        <w:t>ation</w:t>
      </w:r>
      <w:r w:rsidR="008F35C6" w:rsidRPr="00D3676E">
        <w:rPr>
          <w:rFonts w:ascii="Tahoma" w:hAnsi="Tahoma" w:cs="Tahoma" w:hint="eastAsia"/>
          <w:b/>
          <w:sz w:val="18"/>
          <w:szCs w:val="18"/>
        </w:rPr>
        <w:t>:</w:t>
      </w:r>
    </w:p>
    <w:p w:rsidR="00C61804" w:rsidRPr="00D3676E" w:rsidRDefault="005F4326">
      <w:pPr>
        <w:rPr>
          <w:rFonts w:ascii="Tahoma" w:hAnsi="Tahoma" w:cs="Tahoma"/>
          <w:sz w:val="18"/>
          <w:szCs w:val="18"/>
        </w:rPr>
      </w:pPr>
      <w:r w:rsidRPr="00D3676E">
        <w:rPr>
          <w:rFonts w:ascii="Tahoma" w:hAnsi="Tahoma" w:cs="Tahoma" w:hint="eastAsia"/>
          <w:sz w:val="18"/>
          <w:szCs w:val="18"/>
        </w:rPr>
        <w:t xml:space="preserve">I herewith declare to BEAM Society </w:t>
      </w:r>
      <w:r w:rsidR="00015675" w:rsidRPr="00D3676E">
        <w:rPr>
          <w:rFonts w:ascii="Tahoma" w:hAnsi="Tahoma" w:cs="Tahoma"/>
          <w:sz w:val="18"/>
          <w:szCs w:val="18"/>
        </w:rPr>
        <w:t>Limited</w:t>
      </w:r>
      <w:r w:rsidR="00015675" w:rsidRPr="00D3676E">
        <w:rPr>
          <w:rFonts w:ascii="Tahoma" w:hAnsi="Tahoma" w:cs="Tahoma" w:hint="eastAsia"/>
          <w:sz w:val="18"/>
          <w:szCs w:val="18"/>
        </w:rPr>
        <w:t xml:space="preserve"> </w:t>
      </w:r>
      <w:r w:rsidRPr="00D3676E">
        <w:rPr>
          <w:rFonts w:ascii="Tahoma" w:hAnsi="Tahoma" w:cs="Tahoma" w:hint="eastAsia"/>
          <w:sz w:val="18"/>
          <w:szCs w:val="18"/>
        </w:rPr>
        <w:t>that the informatio</w:t>
      </w:r>
      <w:r w:rsidR="006C1375" w:rsidRPr="00D3676E">
        <w:rPr>
          <w:rFonts w:ascii="Tahoma" w:hAnsi="Tahoma" w:cs="Tahoma" w:hint="eastAsia"/>
          <w:sz w:val="18"/>
          <w:szCs w:val="18"/>
        </w:rPr>
        <w:t>n submitted is true and compl</w:t>
      </w:r>
      <w:r w:rsidR="006C1375" w:rsidRPr="00D3676E">
        <w:rPr>
          <w:rFonts w:ascii="Tahoma" w:hAnsi="Tahoma" w:cs="Tahoma"/>
          <w:sz w:val="18"/>
          <w:szCs w:val="18"/>
        </w:rPr>
        <w:t>y</w:t>
      </w:r>
      <w:r w:rsidRPr="00D3676E">
        <w:rPr>
          <w:rFonts w:ascii="Tahoma" w:hAnsi="Tahoma" w:cs="Tahoma" w:hint="eastAsia"/>
          <w:sz w:val="18"/>
          <w:szCs w:val="18"/>
        </w:rPr>
        <w:t xml:space="preserve"> with requirements of BEAM </w:t>
      </w:r>
      <w:proofErr w:type="gramStart"/>
      <w:r w:rsidRPr="00D3676E">
        <w:rPr>
          <w:rFonts w:ascii="Tahoma" w:hAnsi="Tahoma" w:cs="Tahoma" w:hint="eastAsia"/>
          <w:sz w:val="18"/>
          <w:szCs w:val="18"/>
        </w:rPr>
        <w:t>Plus</w:t>
      </w:r>
      <w:proofErr w:type="gramEnd"/>
      <w:r w:rsidRPr="00D3676E">
        <w:rPr>
          <w:rFonts w:ascii="Tahoma" w:hAnsi="Tahoma" w:cs="Tahoma" w:hint="eastAsia"/>
          <w:sz w:val="18"/>
          <w:szCs w:val="18"/>
        </w:rPr>
        <w:t xml:space="preserve"> for NB </w:t>
      </w:r>
      <w:r w:rsidR="00B0682F" w:rsidRPr="00D3676E">
        <w:rPr>
          <w:rFonts w:ascii="Tahoma" w:hAnsi="Tahoma" w:cs="Tahoma"/>
          <w:sz w:val="18"/>
          <w:szCs w:val="18"/>
        </w:rPr>
        <w:t>W</w:t>
      </w:r>
      <w:r w:rsidR="00B0682F" w:rsidRPr="00D3676E">
        <w:rPr>
          <w:rFonts w:ascii="Tahoma" w:hAnsi="Tahoma" w:cs="Tahoma" w:hint="eastAsia"/>
          <w:sz w:val="18"/>
          <w:szCs w:val="18"/>
        </w:rPr>
        <w:t>U</w:t>
      </w:r>
      <w:r w:rsidR="00773011" w:rsidRPr="00D3676E">
        <w:rPr>
          <w:rFonts w:ascii="Tahoma" w:hAnsi="Tahoma" w:cs="Tahoma"/>
          <w:sz w:val="18"/>
          <w:szCs w:val="18"/>
        </w:rPr>
        <w:t xml:space="preserve"> </w:t>
      </w:r>
      <w:r w:rsidR="00B15A0E" w:rsidRPr="00D3676E">
        <w:rPr>
          <w:rFonts w:ascii="Tahoma" w:hAnsi="Tahoma" w:cs="Tahoma"/>
          <w:sz w:val="18"/>
          <w:szCs w:val="18"/>
        </w:rPr>
        <w:t>3</w:t>
      </w:r>
      <w:r w:rsidRPr="00D3676E">
        <w:rPr>
          <w:rFonts w:ascii="Tahoma" w:hAnsi="Tahoma" w:cs="Tahoma" w:hint="eastAsia"/>
          <w:sz w:val="18"/>
          <w:szCs w:val="1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3686"/>
        <w:gridCol w:w="1366"/>
        <w:gridCol w:w="3686"/>
      </w:tblGrid>
      <w:tr w:rsidR="006C1375" w:rsidRPr="00D3676E" w:rsidTr="00B210A1">
        <w:tc>
          <w:tcPr>
            <w:tcW w:w="1368" w:type="dxa"/>
          </w:tcPr>
          <w:p w:rsidR="006C1375" w:rsidRPr="00D3676E" w:rsidRDefault="006C1375" w:rsidP="00967850">
            <w:pPr>
              <w:rPr>
                <w:rFonts w:ascii="Tahoma" w:hAnsi="Tahoma" w:cs="Tahoma"/>
                <w:sz w:val="18"/>
                <w:szCs w:val="18"/>
              </w:rPr>
            </w:pPr>
            <w:r w:rsidRPr="00D3676E">
              <w:rPr>
                <w:rFonts w:ascii="Tahoma" w:hAnsi="Tahoma" w:cs="Tahoma"/>
                <w:sz w:val="18"/>
                <w:szCs w:val="18"/>
              </w:rPr>
              <w:t>Signature: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6C1375" w:rsidRPr="00D3676E" w:rsidRDefault="00BE4310" w:rsidP="00967850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366" w:type="dxa"/>
          </w:tcPr>
          <w:p w:rsidR="006C1375" w:rsidRPr="00D3676E" w:rsidRDefault="006C1375" w:rsidP="0096785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6" w:type="dxa"/>
          </w:tcPr>
          <w:p w:rsidR="006C1375" w:rsidRPr="00D3676E" w:rsidRDefault="00BE4310" w:rsidP="00967850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B15A0E" w:rsidRPr="00D3676E" w:rsidTr="00B210A1">
        <w:tc>
          <w:tcPr>
            <w:tcW w:w="1368" w:type="dxa"/>
          </w:tcPr>
          <w:p w:rsidR="00B15A0E" w:rsidRPr="00D3676E" w:rsidRDefault="00B15A0E" w:rsidP="00967850">
            <w:pPr>
              <w:rPr>
                <w:rFonts w:ascii="Tahoma" w:hAnsi="Tahoma" w:cs="Tahoma"/>
                <w:sz w:val="18"/>
                <w:szCs w:val="18"/>
              </w:rPr>
            </w:pPr>
            <w:r w:rsidRPr="00D3676E">
              <w:rPr>
                <w:rFonts w:ascii="Tahoma" w:hAnsi="Tahoma" w:cs="Tahoma" w:hint="eastAsia"/>
                <w:sz w:val="18"/>
                <w:szCs w:val="18"/>
              </w:rPr>
              <w:t xml:space="preserve">Name: 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B15A0E" w:rsidRPr="00D3676E" w:rsidRDefault="00BE4310" w:rsidP="00967850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366" w:type="dxa"/>
          </w:tcPr>
          <w:p w:rsidR="00B15A0E" w:rsidRPr="00D3676E" w:rsidRDefault="00B15A0E" w:rsidP="00967850">
            <w:pPr>
              <w:rPr>
                <w:rFonts w:ascii="Tahoma" w:hAnsi="Tahoma" w:cs="Tahoma"/>
                <w:sz w:val="18"/>
                <w:szCs w:val="18"/>
              </w:rPr>
            </w:pPr>
            <w:r w:rsidRPr="00D3676E">
              <w:rPr>
                <w:rFonts w:ascii="Tahoma" w:hAnsi="Tahoma" w:cs="Tahoma" w:hint="eastAsia"/>
                <w:sz w:val="18"/>
                <w:szCs w:val="18"/>
              </w:rPr>
              <w:t>Position:</w:t>
            </w:r>
          </w:p>
        </w:tc>
        <w:tc>
          <w:tcPr>
            <w:tcW w:w="3686" w:type="dxa"/>
          </w:tcPr>
          <w:p w:rsidR="00B15A0E" w:rsidRPr="00D3676E" w:rsidRDefault="00BE4310" w:rsidP="00967850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B15A0E" w:rsidRPr="00B210A1" w:rsidTr="00B210A1">
        <w:tc>
          <w:tcPr>
            <w:tcW w:w="1368" w:type="dxa"/>
          </w:tcPr>
          <w:p w:rsidR="00B15A0E" w:rsidRPr="00D3676E" w:rsidRDefault="00B15A0E" w:rsidP="00967850">
            <w:pPr>
              <w:rPr>
                <w:rFonts w:ascii="Tahoma" w:hAnsi="Tahoma" w:cs="Tahoma"/>
                <w:sz w:val="18"/>
                <w:szCs w:val="18"/>
              </w:rPr>
            </w:pPr>
            <w:r w:rsidRPr="00D3676E">
              <w:rPr>
                <w:rFonts w:ascii="Tahoma" w:hAnsi="Tahoma" w:cs="Tahoma" w:hint="eastAsia"/>
                <w:sz w:val="18"/>
                <w:szCs w:val="18"/>
              </w:rPr>
              <w:t>Company:</w:t>
            </w:r>
          </w:p>
        </w:tc>
        <w:tc>
          <w:tcPr>
            <w:tcW w:w="3686" w:type="dxa"/>
          </w:tcPr>
          <w:p w:rsidR="00B15A0E" w:rsidRPr="00D3676E" w:rsidRDefault="00BE4310" w:rsidP="00967850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366" w:type="dxa"/>
          </w:tcPr>
          <w:p w:rsidR="00B15A0E" w:rsidRPr="00B210A1" w:rsidRDefault="00B15A0E" w:rsidP="00967850">
            <w:pPr>
              <w:rPr>
                <w:rFonts w:ascii="Tahoma" w:hAnsi="Tahoma" w:cs="Tahoma"/>
                <w:sz w:val="18"/>
                <w:szCs w:val="18"/>
              </w:rPr>
            </w:pPr>
            <w:r w:rsidRPr="00D3676E">
              <w:rPr>
                <w:rFonts w:ascii="Tahoma" w:hAnsi="Tahoma" w:cs="Tahoma" w:hint="eastAsia"/>
                <w:sz w:val="18"/>
                <w:szCs w:val="18"/>
              </w:rPr>
              <w:t>Date:</w:t>
            </w:r>
          </w:p>
        </w:tc>
        <w:tc>
          <w:tcPr>
            <w:tcW w:w="3686" w:type="dxa"/>
          </w:tcPr>
          <w:p w:rsidR="00B15A0E" w:rsidRPr="00B210A1" w:rsidRDefault="00BE4310" w:rsidP="00967850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</w:tbl>
    <w:p w:rsidR="002D2D38" w:rsidRPr="00B15A0E" w:rsidRDefault="002D2D38" w:rsidP="00EE6B0C">
      <w:pPr>
        <w:snapToGrid w:val="0"/>
        <w:rPr>
          <w:sz w:val="16"/>
          <w:szCs w:val="16"/>
        </w:rPr>
      </w:pPr>
    </w:p>
    <w:sectPr w:rsidR="002D2D38" w:rsidRPr="00B15A0E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765" w:rsidRDefault="00727765">
      <w:r>
        <w:separator/>
      </w:r>
    </w:p>
  </w:endnote>
  <w:endnote w:type="continuationSeparator" w:id="0">
    <w:p w:rsidR="00727765" w:rsidRDefault="00727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765" w:rsidRDefault="00727765">
    <w:pPr>
      <w:pStyle w:val="Footer"/>
    </w:pPr>
    <w:r>
      <w:rPr>
        <w:sz w:val="12"/>
        <w:szCs w:val="12"/>
      </w:rPr>
      <w:t>Copyright © 2012 BEAM Society Limited. All rights reserved.</w:t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  <w:t xml:space="preserve">     </w:t>
    </w:r>
    <w:r w:rsidRPr="00066A86">
      <w:t xml:space="preserve">Page </w:t>
    </w:r>
    <w:r w:rsidR="00D3676E">
      <w:fldChar w:fldCharType="begin"/>
    </w:r>
    <w:r w:rsidR="00D3676E">
      <w:instrText xml:space="preserve"> PAGE </w:instrText>
    </w:r>
    <w:r w:rsidR="00D3676E">
      <w:fldChar w:fldCharType="separate"/>
    </w:r>
    <w:r w:rsidR="001D4951">
      <w:rPr>
        <w:noProof/>
      </w:rPr>
      <w:t>1</w:t>
    </w:r>
    <w:r w:rsidR="00D3676E">
      <w:rPr>
        <w:noProof/>
      </w:rPr>
      <w:fldChar w:fldCharType="end"/>
    </w:r>
    <w:r w:rsidRPr="00066A86">
      <w:t xml:space="preserve"> of </w:t>
    </w:r>
    <w:r w:rsidR="00D3676E">
      <w:fldChar w:fldCharType="begin"/>
    </w:r>
    <w:r w:rsidR="00D3676E">
      <w:instrText xml:space="preserve"> NUMPAGES </w:instrText>
    </w:r>
    <w:r w:rsidR="00D3676E">
      <w:fldChar w:fldCharType="separate"/>
    </w:r>
    <w:r w:rsidR="001D4951">
      <w:rPr>
        <w:noProof/>
      </w:rPr>
      <w:t>2</w:t>
    </w:r>
    <w:r w:rsidR="00D3676E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765" w:rsidRDefault="00727765">
      <w:r>
        <w:separator/>
      </w:r>
    </w:p>
  </w:footnote>
  <w:footnote w:type="continuationSeparator" w:id="0">
    <w:p w:rsidR="00727765" w:rsidRDefault="007277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765" w:rsidRDefault="00987440" w:rsidP="002D2D38">
    <w:pPr>
      <w:pStyle w:val="Header"/>
      <w:wordWrap w:val="0"/>
      <w:jc w:val="right"/>
      <w:rPr>
        <w:rFonts w:ascii="Tahoma" w:hAnsi="Tahoma" w:cs="Tahoma"/>
        <w:b/>
        <w:sz w:val="28"/>
        <w:szCs w:val="28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74AB3DE4" wp14:editId="6872421F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19050" t="0" r="0" b="0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27765" w:rsidRPr="002D2D38">
      <w:rPr>
        <w:rFonts w:ascii="Tahoma" w:hAnsi="Tahoma" w:cs="Tahoma"/>
        <w:b/>
        <w:sz w:val="28"/>
        <w:szCs w:val="28"/>
      </w:rPr>
      <w:t>BEAM Plus for New Buildings</w:t>
    </w:r>
  </w:p>
  <w:p w:rsidR="00727765" w:rsidRDefault="00727765" w:rsidP="002D2D38">
    <w:pPr>
      <w:pStyle w:val="Header"/>
      <w:wordWrap w:val="0"/>
      <w:jc w:val="right"/>
      <w:rPr>
        <w:rFonts w:ascii="Tahoma" w:hAnsi="Tahoma" w:cs="Tahoma"/>
        <w:b/>
        <w:sz w:val="28"/>
        <w:szCs w:val="28"/>
      </w:rPr>
    </w:pPr>
    <w:r>
      <w:rPr>
        <w:rFonts w:ascii="Tahoma" w:hAnsi="Tahoma" w:cs="Tahoma" w:hint="eastAsia"/>
        <w:b/>
        <w:sz w:val="28"/>
        <w:szCs w:val="28"/>
      </w:rPr>
      <w:t xml:space="preserve">Submission Template for </w:t>
    </w:r>
    <w:r>
      <w:rPr>
        <w:rFonts w:ascii="Tahoma" w:hAnsi="Tahoma" w:cs="Tahoma"/>
        <w:b/>
        <w:sz w:val="28"/>
        <w:szCs w:val="28"/>
      </w:rPr>
      <w:t>W</w:t>
    </w:r>
    <w:r>
      <w:rPr>
        <w:rFonts w:ascii="Tahoma" w:hAnsi="Tahoma" w:cs="Tahoma" w:hint="eastAsia"/>
        <w:b/>
        <w:sz w:val="28"/>
        <w:szCs w:val="28"/>
      </w:rPr>
      <w:t>U</w:t>
    </w:r>
    <w:r>
      <w:rPr>
        <w:rFonts w:ascii="Tahoma" w:hAnsi="Tahoma" w:cs="Tahoma"/>
        <w:b/>
        <w:sz w:val="28"/>
        <w:szCs w:val="28"/>
      </w:rPr>
      <w:t xml:space="preserve"> 3</w:t>
    </w:r>
  </w:p>
  <w:p w:rsidR="00727765" w:rsidRDefault="00727765" w:rsidP="002D2D38">
    <w:pPr>
      <w:pStyle w:val="Header"/>
      <w:wordWrap w:val="0"/>
      <w:jc w:val="right"/>
      <w:rPr>
        <w:rFonts w:ascii="Tahoma" w:hAnsi="Tahoma" w:cs="Tahoma"/>
        <w:b/>
        <w:sz w:val="28"/>
        <w:szCs w:val="28"/>
        <w:lang w:eastAsia="zh-HK"/>
      </w:rPr>
    </w:pPr>
    <w:r>
      <w:rPr>
        <w:rFonts w:ascii="Tahoma" w:hAnsi="Tahoma" w:cs="Tahoma"/>
        <w:b/>
        <w:sz w:val="28"/>
        <w:szCs w:val="28"/>
      </w:rPr>
      <w:t>Water Efficient Irrigation</w:t>
    </w:r>
  </w:p>
  <w:p w:rsidR="00727765" w:rsidRPr="002D2D38" w:rsidRDefault="00727765" w:rsidP="002D2D38">
    <w:pPr>
      <w:pStyle w:val="Header"/>
      <w:wordWrap w:val="0"/>
      <w:jc w:val="right"/>
      <w:rPr>
        <w:rFonts w:ascii="Tahoma" w:hAnsi="Tahoma" w:cs="Tahoma"/>
        <w:b/>
        <w:sz w:val="28"/>
        <w:szCs w:val="28"/>
        <w:lang w:eastAsia="zh-HK"/>
      </w:rPr>
    </w:pPr>
    <w:r>
      <w:rPr>
        <w:rFonts w:ascii="Tahoma" w:hAnsi="Tahoma" w:cs="Tahoma" w:hint="eastAsia"/>
        <w:sz w:val="22"/>
        <w:szCs w:val="22"/>
        <w:lang w:eastAsia="zh-HK"/>
      </w:rPr>
      <w:t>(BEAM Plus 2012/v</w:t>
    </w:r>
    <w:r w:rsidRPr="00E17B2E">
      <w:rPr>
        <w:rFonts w:ascii="Tahoma" w:hAnsi="Tahoma" w:cs="Tahoma" w:hint="eastAsia"/>
        <w:sz w:val="22"/>
        <w:szCs w:val="22"/>
        <w:lang w:eastAsia="zh-HK"/>
      </w:rPr>
      <w:t>1</w:t>
    </w:r>
    <w:r>
      <w:rPr>
        <w:rFonts w:ascii="Tahoma" w:hAnsi="Tahoma" w:cs="Tahoma" w:hint="eastAsia"/>
        <w:sz w:val="22"/>
        <w:szCs w:val="22"/>
        <w:lang w:eastAsia="zh-HK"/>
      </w:rPr>
      <w:t>.2</w:t>
    </w:r>
    <w:r w:rsidRPr="00E17B2E">
      <w:rPr>
        <w:rFonts w:ascii="Tahoma" w:hAnsi="Tahoma" w:cs="Tahoma" w:hint="eastAsia"/>
        <w:sz w:val="22"/>
        <w:szCs w:val="22"/>
        <w:lang w:eastAsia="zh-HK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642A0"/>
    <w:multiLevelType w:val="hybridMultilevel"/>
    <w:tmpl w:val="26DC3E5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207D1D09"/>
    <w:multiLevelType w:val="hybridMultilevel"/>
    <w:tmpl w:val="12C8F19A"/>
    <w:lvl w:ilvl="0" w:tplc="996C60FE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>
    <w:nsid w:val="315D6A2D"/>
    <w:multiLevelType w:val="hybridMultilevel"/>
    <w:tmpl w:val="F384BD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7DD364AC"/>
    <w:multiLevelType w:val="hybridMultilevel"/>
    <w:tmpl w:val="382A1550"/>
    <w:lvl w:ilvl="0" w:tplc="0C88411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ub3TyEnX0YJFMVBbXnik3fk1ZVs=" w:salt="iiGN8CvnAv7UhQiAto6BIQ=="/>
  <w:defaultTabStop w:val="480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15675"/>
    <w:rsid w:val="000161BE"/>
    <w:rsid w:val="00026C51"/>
    <w:rsid w:val="00042940"/>
    <w:rsid w:val="00042E0A"/>
    <w:rsid w:val="000917AA"/>
    <w:rsid w:val="000D2725"/>
    <w:rsid w:val="00136BF6"/>
    <w:rsid w:val="00141FB9"/>
    <w:rsid w:val="00154A7E"/>
    <w:rsid w:val="001C7AC9"/>
    <w:rsid w:val="001D4951"/>
    <w:rsid w:val="001E12AF"/>
    <w:rsid w:val="001E3C7E"/>
    <w:rsid w:val="001E6BBF"/>
    <w:rsid w:val="002032DF"/>
    <w:rsid w:val="0021090D"/>
    <w:rsid w:val="00211660"/>
    <w:rsid w:val="002170C3"/>
    <w:rsid w:val="0022254B"/>
    <w:rsid w:val="00251397"/>
    <w:rsid w:val="00262C5A"/>
    <w:rsid w:val="00266314"/>
    <w:rsid w:val="00280843"/>
    <w:rsid w:val="002C7540"/>
    <w:rsid w:val="002D2090"/>
    <w:rsid w:val="002D2D38"/>
    <w:rsid w:val="00327C92"/>
    <w:rsid w:val="003F2081"/>
    <w:rsid w:val="004413A7"/>
    <w:rsid w:val="00462A24"/>
    <w:rsid w:val="00477D0D"/>
    <w:rsid w:val="00492485"/>
    <w:rsid w:val="00520698"/>
    <w:rsid w:val="00537D4F"/>
    <w:rsid w:val="005764CF"/>
    <w:rsid w:val="00581F1D"/>
    <w:rsid w:val="005828CA"/>
    <w:rsid w:val="005A13A7"/>
    <w:rsid w:val="005A2FDE"/>
    <w:rsid w:val="005B09F5"/>
    <w:rsid w:val="005B56D2"/>
    <w:rsid w:val="005F4326"/>
    <w:rsid w:val="00623655"/>
    <w:rsid w:val="006638EC"/>
    <w:rsid w:val="006A501E"/>
    <w:rsid w:val="006C0A41"/>
    <w:rsid w:val="006C1375"/>
    <w:rsid w:val="006C41E7"/>
    <w:rsid w:val="00715393"/>
    <w:rsid w:val="007171C4"/>
    <w:rsid w:val="00727765"/>
    <w:rsid w:val="00773011"/>
    <w:rsid w:val="007838AD"/>
    <w:rsid w:val="007C1DED"/>
    <w:rsid w:val="007C5911"/>
    <w:rsid w:val="007D5CD9"/>
    <w:rsid w:val="007E1E92"/>
    <w:rsid w:val="007F47C1"/>
    <w:rsid w:val="00807815"/>
    <w:rsid w:val="008119F5"/>
    <w:rsid w:val="00837AF5"/>
    <w:rsid w:val="008424E0"/>
    <w:rsid w:val="008467A9"/>
    <w:rsid w:val="0086046F"/>
    <w:rsid w:val="008770CA"/>
    <w:rsid w:val="0088696C"/>
    <w:rsid w:val="008C7EC8"/>
    <w:rsid w:val="008F35C6"/>
    <w:rsid w:val="00900874"/>
    <w:rsid w:val="0090546C"/>
    <w:rsid w:val="00910F83"/>
    <w:rsid w:val="009466BE"/>
    <w:rsid w:val="009535ED"/>
    <w:rsid w:val="00967850"/>
    <w:rsid w:val="00987440"/>
    <w:rsid w:val="009C375D"/>
    <w:rsid w:val="009E27A0"/>
    <w:rsid w:val="009F6FCD"/>
    <w:rsid w:val="00A37A07"/>
    <w:rsid w:val="00A55559"/>
    <w:rsid w:val="00A62EC5"/>
    <w:rsid w:val="00A85A3A"/>
    <w:rsid w:val="00AA3146"/>
    <w:rsid w:val="00AE7C01"/>
    <w:rsid w:val="00B02111"/>
    <w:rsid w:val="00B0682F"/>
    <w:rsid w:val="00B13458"/>
    <w:rsid w:val="00B15A0E"/>
    <w:rsid w:val="00B210A1"/>
    <w:rsid w:val="00B420C7"/>
    <w:rsid w:val="00B73989"/>
    <w:rsid w:val="00B766D2"/>
    <w:rsid w:val="00BB296A"/>
    <w:rsid w:val="00BB4090"/>
    <w:rsid w:val="00BD125F"/>
    <w:rsid w:val="00BD19BA"/>
    <w:rsid w:val="00BE0EA7"/>
    <w:rsid w:val="00BE4310"/>
    <w:rsid w:val="00C06371"/>
    <w:rsid w:val="00C617D5"/>
    <w:rsid w:val="00C61804"/>
    <w:rsid w:val="00C8778C"/>
    <w:rsid w:val="00CB6CEB"/>
    <w:rsid w:val="00CE2077"/>
    <w:rsid w:val="00CF5884"/>
    <w:rsid w:val="00D00D72"/>
    <w:rsid w:val="00D3676E"/>
    <w:rsid w:val="00D8036B"/>
    <w:rsid w:val="00DD2F87"/>
    <w:rsid w:val="00DF606D"/>
    <w:rsid w:val="00E05435"/>
    <w:rsid w:val="00E60AA9"/>
    <w:rsid w:val="00E847B7"/>
    <w:rsid w:val="00EA38E4"/>
    <w:rsid w:val="00EE6B0C"/>
    <w:rsid w:val="00F54EF9"/>
    <w:rsid w:val="00F674E0"/>
    <w:rsid w:val="00F83171"/>
    <w:rsid w:val="00F94791"/>
    <w:rsid w:val="00FB0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GB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</w:pPr>
    <w:rPr>
      <w:kern w:val="2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Footer">
    <w:name w:val="footer"/>
    <w:basedOn w:val="Normal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TableGrid">
    <w:name w:val="Table Grid"/>
    <w:basedOn w:val="TableNormal"/>
    <w:rsid w:val="00D8036B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semiHidden/>
    <w:rsid w:val="00A37A07"/>
    <w:pPr>
      <w:widowControl/>
      <w:ind w:left="720" w:hanging="720"/>
      <w:jc w:val="both"/>
    </w:pPr>
    <w:rPr>
      <w:rFonts w:ascii="Arial" w:eastAsia="Times New Roman" w:hAnsi="Arial" w:cs="Arial"/>
      <w:color w:val="000000"/>
      <w:kern w:val="0"/>
      <w:sz w:val="16"/>
      <w:szCs w:val="16"/>
      <w:lang w:eastAsia="zh-CN"/>
    </w:rPr>
  </w:style>
  <w:style w:type="character" w:styleId="FootnoteReference">
    <w:name w:val="footnote reference"/>
    <w:semiHidden/>
    <w:rsid w:val="00A37A07"/>
    <w:rPr>
      <w:rFonts w:ascii="Arial" w:hAnsi="Arial" w:cs="Arial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H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 </vt:lpstr>
    </vt:vector>
  </TitlesOfParts>
  <Company>BEC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 </dc:title>
  <dc:subject/>
  <dc:creator>cfleung</dc:creator>
  <cp:keywords/>
  <dc:description/>
  <cp:lastModifiedBy>cpang</cp:lastModifiedBy>
  <cp:revision>6</cp:revision>
  <dcterms:created xsi:type="dcterms:W3CDTF">2012-08-27T02:54:00Z</dcterms:created>
  <dcterms:modified xsi:type="dcterms:W3CDTF">2012-11-30T16:09:00Z</dcterms:modified>
</cp:coreProperties>
</file>